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0F960" w14:textId="53F8925B" w:rsidR="001014B6" w:rsidRPr="001014B6" w:rsidRDefault="001014B6" w:rsidP="001014B6">
      <w:pPr>
        <w:spacing w:after="0" w:line="216" w:lineRule="auto"/>
        <w:jc w:val="center"/>
        <w:rPr>
          <w:rFonts w:ascii="AngsanaUPC" w:hAnsi="AngsanaUPC" w:cs="AngsanaUPC"/>
          <w:b/>
          <w:bCs/>
          <w:color w:val="002060"/>
          <w:sz w:val="64"/>
          <w:szCs w:val="64"/>
          <w:cs/>
        </w:rPr>
      </w:pPr>
      <w:r w:rsidRPr="001014B6">
        <w:rPr>
          <w:noProof/>
          <w:sz w:val="64"/>
          <w:szCs w:val="64"/>
        </w:rPr>
        <w:drawing>
          <wp:anchor distT="0" distB="0" distL="114300" distR="114300" simplePos="0" relativeHeight="251658240" behindDoc="0" locked="0" layoutInCell="1" allowOverlap="1" wp14:anchorId="7F9D2BA3" wp14:editId="3BA2792A">
            <wp:simplePos x="0" y="0"/>
            <wp:positionH relativeFrom="column">
              <wp:posOffset>2639241</wp:posOffset>
            </wp:positionH>
            <wp:positionV relativeFrom="paragraph">
              <wp:posOffset>5715</wp:posOffset>
            </wp:positionV>
            <wp:extent cx="846306" cy="359924"/>
            <wp:effectExtent l="0" t="0" r="0" b="0"/>
            <wp:wrapNone/>
            <wp:docPr id="2" name="Picture 2" descr="logo-mrt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mrta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19395" b="20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306" cy="359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F35B482" w14:textId="5512882B" w:rsidR="00513F4B" w:rsidRPr="00A7078A" w:rsidRDefault="001014B6" w:rsidP="00513F4B">
      <w:pPr>
        <w:spacing w:after="0" w:line="216" w:lineRule="auto"/>
        <w:jc w:val="center"/>
        <w:rPr>
          <w:rFonts w:ascii="AngsanaUPC" w:hAnsi="AngsanaUPC" w:cs="AngsanaUPC"/>
          <w:b/>
          <w:bCs/>
          <w:color w:val="002060"/>
          <w:sz w:val="40"/>
          <w:szCs w:val="40"/>
        </w:rPr>
      </w:pPr>
      <w:r w:rsidRPr="00A7078A">
        <w:rPr>
          <w:rFonts w:ascii="AngsanaUPC" w:hAnsi="AngsanaUPC" w:cs="AngsanaUPC" w:hint="cs"/>
          <w:b/>
          <w:bCs/>
          <w:color w:val="002060"/>
          <w:sz w:val="40"/>
          <w:szCs w:val="40"/>
          <w:cs/>
        </w:rPr>
        <w:t>การรถไฟฟ้าขนส่งมวลชนแห่งประเทศไทย</w:t>
      </w:r>
    </w:p>
    <w:p w14:paraId="42FEB7E2" w14:textId="77777777" w:rsidR="00513F4B" w:rsidRPr="00992C42" w:rsidRDefault="00513F4B" w:rsidP="00513F4B">
      <w:pPr>
        <w:spacing w:after="0" w:line="216" w:lineRule="auto"/>
        <w:jc w:val="center"/>
        <w:rPr>
          <w:rFonts w:ascii="AngsanaUPC" w:hAnsi="AngsanaUPC" w:cs="AngsanaUPC"/>
          <w:color w:val="002060"/>
          <w:sz w:val="28"/>
        </w:rPr>
      </w:pPr>
    </w:p>
    <w:p w14:paraId="3D47F636" w14:textId="2769BAA3" w:rsidR="004D0BBA" w:rsidRDefault="004D0BBA" w:rsidP="00BD0AA0">
      <w:pPr>
        <w:spacing w:after="0" w:line="240" w:lineRule="auto"/>
        <w:ind w:right="-39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4686E">
        <w:rPr>
          <w:rFonts w:ascii="TH SarabunPSK" w:hAnsi="TH SarabunPSK" w:cs="TH SarabunPSK" w:hint="cs"/>
          <w:b/>
          <w:bCs/>
          <w:sz w:val="36"/>
          <w:szCs w:val="36"/>
          <w:cs/>
        </w:rPr>
        <w:t>ใบสำคัญรับเงิน</w:t>
      </w:r>
    </w:p>
    <w:p w14:paraId="5336E8DA" w14:textId="1E41A8D4" w:rsidR="004D0BBA" w:rsidRPr="00513F4B" w:rsidRDefault="00A4686E" w:rsidP="00513F4B">
      <w:pPr>
        <w:spacing w:after="0" w:line="240" w:lineRule="auto"/>
        <w:ind w:right="-39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572211">
        <w:rPr>
          <w:rFonts w:ascii="TH SarabunPSK" w:hAnsi="TH SarabunPSK" w:cs="TH SarabunPSK" w:hint="cs"/>
          <w:b/>
          <w:bCs/>
          <w:sz w:val="36"/>
          <w:szCs w:val="36"/>
          <w:cs/>
        </w:rPr>
        <w:t>ค่าเบี้ยประชุม/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ค่าตอบแทน)</w:t>
      </w:r>
    </w:p>
    <w:p w14:paraId="3397257F" w14:textId="77777777" w:rsidR="004D0BBA" w:rsidRPr="00C53B62" w:rsidRDefault="004D0BBA" w:rsidP="004D0BBA">
      <w:pPr>
        <w:spacing w:after="0" w:line="240" w:lineRule="auto"/>
        <w:ind w:right="-397"/>
        <w:rPr>
          <w:rFonts w:ascii="AngsanaUPC" w:hAnsi="AngsanaUPC" w:cs="AngsanaUPC"/>
          <w:color w:val="002060"/>
          <w:sz w:val="36"/>
          <w:szCs w:val="36"/>
        </w:rPr>
      </w:pPr>
    </w:p>
    <w:p w14:paraId="440119FA" w14:textId="7FB9C46B" w:rsidR="00392506" w:rsidRPr="00A4686E" w:rsidRDefault="004D0BBA" w:rsidP="002A2F15">
      <w:pPr>
        <w:spacing w:after="0" w:line="240" w:lineRule="auto"/>
        <w:ind w:right="-143"/>
        <w:rPr>
          <w:rFonts w:ascii="TH SarabunPSK" w:hAnsi="TH SarabunPSK" w:cs="TH SarabunPSK"/>
          <w:color w:val="000000" w:themeColor="text1"/>
          <w:sz w:val="32"/>
          <w:szCs w:val="32"/>
          <w:u w:val="dash"/>
        </w:rPr>
      </w:pPr>
      <w:r w:rsidRPr="00A4686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ข้าพเจ้า</w:t>
      </w:r>
      <w:r w:rsidR="00392506" w:rsidRPr="00A4686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</w:t>
      </w:r>
      <w:r w:rsidR="00392506" w:rsidRPr="00A4686E">
        <w:rPr>
          <w:rFonts w:ascii="TH SarabunPSK" w:hAnsi="TH SarabunPSK" w:cs="TH SarabunPSK" w:hint="cs"/>
          <w:color w:val="C00000"/>
          <w:sz w:val="32"/>
          <w:szCs w:val="32"/>
          <w:u w:val="dotted"/>
          <w:cs/>
        </w:rPr>
        <w:t>(ชื่อผู้รับเงิน)</w:t>
      </w:r>
      <w:r w:rsidR="00662690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</w:t>
      </w:r>
      <w:r w:rsidR="00392506" w:rsidRPr="00A4686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="00A4686E" w:rsidRPr="00A4686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</w:t>
      </w:r>
      <w:r w:rsidR="00392506" w:rsidRPr="00A4686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</w:t>
      </w:r>
      <w:r w:rsidR="002A2F15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</w:t>
      </w:r>
      <w:r w:rsidR="00A4686E" w:rsidRPr="00A4686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</w:t>
      </w:r>
      <w:r w:rsidR="002A2F15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="00392506" w:rsidRPr="00A4686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</w:t>
      </w:r>
      <w:r w:rsidR="00BD0AA0" w:rsidRPr="00A4686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เลขบัตรประชาช</w:t>
      </w:r>
      <w:r w:rsidR="00392506" w:rsidRPr="00A4686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</w:t>
      </w:r>
      <w:r w:rsidR="00A4686E" w:rsidRPr="00A4686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</w:t>
      </w:r>
      <w:r w:rsidR="00662690">
        <w:rPr>
          <w:rFonts w:ascii="TH SarabunPSK" w:hAnsi="TH SarabunPSK" w:cs="TH SarabunPSK" w:hint="cs"/>
          <w:color w:val="C00000"/>
          <w:sz w:val="32"/>
          <w:szCs w:val="32"/>
          <w:u w:val="dotted"/>
          <w:cs/>
        </w:rPr>
        <w:t>(กรอก</w:t>
      </w:r>
      <w:r w:rsidR="00392506" w:rsidRPr="00A4686E">
        <w:rPr>
          <w:rFonts w:ascii="TH SarabunPSK" w:hAnsi="TH SarabunPSK" w:cs="TH SarabunPSK" w:hint="cs"/>
          <w:color w:val="C00000"/>
          <w:sz w:val="32"/>
          <w:szCs w:val="32"/>
          <w:u w:val="dotted"/>
          <w:cs/>
        </w:rPr>
        <w:t>ข้อมูลกรณีประชุมครั้งแรก)</w:t>
      </w:r>
      <w:r w:rsidR="00392506" w:rsidRPr="00A4686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</w:t>
      </w:r>
      <w:r w:rsidR="002A2F15" w:rsidRPr="00A844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392506" w:rsidRPr="00A4686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</w:t>
      </w:r>
    </w:p>
    <w:p w14:paraId="6BA9F1FC" w14:textId="4797F8E1" w:rsidR="001014B6" w:rsidRPr="00A4686E" w:rsidRDefault="00C53B62" w:rsidP="00392506">
      <w:pPr>
        <w:spacing w:after="0" w:line="240" w:lineRule="auto"/>
        <w:ind w:right="-1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A4686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ได้รับเงินจากการรถไฟฟ้าขนส่งมวลชนแห่งประเทศไทย ดังรายการต่อไปนี้</w:t>
      </w:r>
    </w:p>
    <w:p w14:paraId="2C33BC50" w14:textId="77777777" w:rsidR="00A4686E" w:rsidRPr="00CB1A8A" w:rsidRDefault="00A4686E" w:rsidP="00392506">
      <w:pPr>
        <w:spacing w:after="0" w:line="240" w:lineRule="auto"/>
        <w:ind w:right="-1"/>
        <w:rPr>
          <w:rFonts w:ascii="TH SarabunPSK" w:hAnsi="TH SarabunPSK" w:cs="TH SarabunPSK"/>
          <w:color w:val="002060"/>
          <w:sz w:val="18"/>
          <w:szCs w:val="18"/>
          <w:u w:val="dotte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54"/>
        <w:gridCol w:w="1774"/>
      </w:tblGrid>
      <w:tr w:rsidR="00A4686E" w14:paraId="2E3DDC83" w14:textId="77777777" w:rsidTr="00724DC5">
        <w:tc>
          <w:tcPr>
            <w:tcW w:w="8046" w:type="dxa"/>
          </w:tcPr>
          <w:p w14:paraId="552290E0" w14:textId="759CCAD3" w:rsidR="00A4686E" w:rsidRPr="00A4686E" w:rsidRDefault="00A4686E" w:rsidP="008946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68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08" w:type="dxa"/>
          </w:tcPr>
          <w:p w14:paraId="2A1CCEFF" w14:textId="0181B2E0" w:rsidR="00A4686E" w:rsidRPr="00A4686E" w:rsidRDefault="00A4686E" w:rsidP="00A468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68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  <w:r w:rsidR="00283E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A4686E" w14:paraId="115A6105" w14:textId="77777777" w:rsidTr="00140FA0">
        <w:trPr>
          <w:trHeight w:val="2089"/>
        </w:trPr>
        <w:tc>
          <w:tcPr>
            <w:tcW w:w="8046" w:type="dxa"/>
          </w:tcPr>
          <w:p w14:paraId="5C8C6033" w14:textId="357ECA36" w:rsidR="00A4686E" w:rsidRDefault="00283E5F" w:rsidP="00BD0AA0">
            <w:pPr>
              <w:ind w:right="1134"/>
              <w:rPr>
                <w:rFonts w:ascii="TH SarabunPSK" w:hAnsi="TH SarabunPSK" w:cs="TH SarabunPSK"/>
                <w:color w:val="C00000"/>
                <w:sz w:val="32"/>
                <w:szCs w:val="32"/>
                <w:u w:val="dotted"/>
              </w:rPr>
            </w:pPr>
            <w:r w:rsidRPr="0083511E">
              <w:rPr>
                <w:rFonts w:ascii="TH SarabunPSK" w:hAnsi="TH SarabunPSK" w:cs="TH SarabunPSK" w:hint="cs"/>
                <w:color w:val="C00000"/>
                <w:sz w:val="32"/>
                <w:szCs w:val="32"/>
                <w:u w:val="dotted"/>
                <w:cs/>
              </w:rPr>
              <w:t>ค่าเบี้ยประชุมคณะกรรมการ</w:t>
            </w:r>
            <w:r w:rsidR="00116C91">
              <w:rPr>
                <w:rFonts w:ascii="TH SarabunPSK" w:hAnsi="TH SarabunPSK" w:cs="TH SarabunPSK" w:hint="cs"/>
                <w:color w:val="C00000"/>
                <w:sz w:val="32"/>
                <w:szCs w:val="32"/>
                <w:u w:val="dotted"/>
                <w:cs/>
              </w:rPr>
              <w:t xml:space="preserve">       </w:t>
            </w:r>
            <w:r w:rsidR="0083511E">
              <w:rPr>
                <w:rFonts w:ascii="TH SarabunPSK" w:hAnsi="TH SarabunPSK" w:cs="TH SarabunPSK" w:hint="cs"/>
                <w:color w:val="C00000"/>
                <w:sz w:val="32"/>
                <w:szCs w:val="32"/>
                <w:u w:val="dotted"/>
                <w:cs/>
              </w:rPr>
              <w:t xml:space="preserve">    </w:t>
            </w:r>
            <w:r w:rsidRPr="0083511E">
              <w:rPr>
                <w:rFonts w:ascii="TH SarabunPSK" w:hAnsi="TH SarabunPSK" w:cs="TH SarabunPSK" w:hint="cs"/>
                <w:color w:val="C00000"/>
                <w:sz w:val="32"/>
                <w:szCs w:val="32"/>
                <w:u w:val="dotted"/>
                <w:cs/>
              </w:rPr>
              <w:t>ครั้งที่</w:t>
            </w:r>
            <w:r w:rsidR="00116C91">
              <w:rPr>
                <w:rFonts w:ascii="TH SarabunPSK" w:hAnsi="TH SarabunPSK" w:cs="TH SarabunPSK" w:hint="cs"/>
                <w:color w:val="C00000"/>
                <w:sz w:val="32"/>
                <w:szCs w:val="32"/>
                <w:u w:val="dotted"/>
                <w:cs/>
              </w:rPr>
              <w:t xml:space="preserve">  </w:t>
            </w:r>
            <w:r w:rsidR="00710E2A">
              <w:rPr>
                <w:rFonts w:ascii="TH SarabunPSK" w:hAnsi="TH SarabunPSK" w:cs="TH SarabunPSK" w:hint="cs"/>
                <w:color w:val="C00000"/>
                <w:sz w:val="32"/>
                <w:szCs w:val="32"/>
                <w:u w:val="dotted"/>
                <w:cs/>
              </w:rPr>
              <w:t xml:space="preserve">     </w:t>
            </w:r>
            <w:r w:rsidR="00116C91">
              <w:rPr>
                <w:rFonts w:ascii="TH SarabunPSK" w:hAnsi="TH SarabunPSK" w:cs="TH SarabunPSK" w:hint="cs"/>
                <w:color w:val="C00000"/>
                <w:sz w:val="32"/>
                <w:szCs w:val="32"/>
                <w:u w:val="dotted"/>
                <w:cs/>
              </w:rPr>
              <w:t xml:space="preserve"> </w:t>
            </w:r>
            <w:r w:rsidR="0083511E">
              <w:rPr>
                <w:rFonts w:ascii="TH SarabunPSK" w:hAnsi="TH SarabunPSK" w:cs="TH SarabunPSK" w:hint="cs"/>
                <w:color w:val="C00000"/>
                <w:sz w:val="32"/>
                <w:szCs w:val="32"/>
                <w:u w:val="dotted"/>
                <w:cs/>
              </w:rPr>
              <w:t xml:space="preserve">  </w:t>
            </w:r>
            <w:r w:rsidRPr="0083511E">
              <w:rPr>
                <w:rFonts w:ascii="TH SarabunPSK" w:hAnsi="TH SarabunPSK" w:cs="TH SarabunPSK" w:hint="cs"/>
                <w:color w:val="C00000"/>
                <w:sz w:val="32"/>
                <w:szCs w:val="32"/>
                <w:u w:val="dotted"/>
                <w:cs/>
              </w:rPr>
              <w:t>วันที่</w:t>
            </w:r>
            <w:r w:rsidR="00710E2A">
              <w:rPr>
                <w:rFonts w:ascii="TH SarabunPSK" w:hAnsi="TH SarabunPSK" w:cs="TH SarabunPSK" w:hint="cs"/>
                <w:color w:val="C00000"/>
                <w:sz w:val="32"/>
                <w:szCs w:val="32"/>
                <w:u w:val="dotted"/>
                <w:cs/>
              </w:rPr>
              <w:t xml:space="preserve">      </w:t>
            </w:r>
            <w:r w:rsidR="00116C91">
              <w:rPr>
                <w:rFonts w:ascii="TH SarabunPSK" w:hAnsi="TH SarabunPSK" w:cs="TH SarabunPSK" w:hint="cs"/>
                <w:color w:val="C00000"/>
                <w:sz w:val="32"/>
                <w:szCs w:val="32"/>
                <w:u w:val="dotted"/>
                <w:cs/>
              </w:rPr>
              <w:t xml:space="preserve">      (ตัวอย่าง)</w:t>
            </w:r>
            <w:r w:rsidR="0083511E" w:rsidRPr="00C359EA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16415932" w14:textId="7C28722D" w:rsidR="00140FA0" w:rsidRPr="0083511E" w:rsidRDefault="00140FA0" w:rsidP="004B2458">
            <w:pPr>
              <w:ind w:right="1134"/>
              <w:rPr>
                <w:rFonts w:ascii="TH SarabunPSK" w:hAnsi="TH SarabunPSK" w:cs="TH SarabunPSK"/>
                <w:color w:val="C00000"/>
                <w:sz w:val="32"/>
                <w:szCs w:val="32"/>
                <w:u w:val="dotted"/>
                <w:cs/>
              </w:rPr>
            </w:pPr>
            <w:r w:rsidRPr="0083511E">
              <w:rPr>
                <w:rFonts w:ascii="TH SarabunPSK" w:hAnsi="TH SarabunPSK" w:cs="TH SarabunPSK" w:hint="cs"/>
                <w:color w:val="C00000"/>
                <w:sz w:val="32"/>
                <w:szCs w:val="32"/>
                <w:u w:val="dotted"/>
                <w:cs/>
              </w:rPr>
              <w:t>ค่าตอบแทน</w:t>
            </w:r>
            <w:r w:rsidR="004B2458">
              <w:rPr>
                <w:rFonts w:ascii="TH SarabunPSK" w:hAnsi="TH SarabunPSK" w:cs="TH SarabunPSK" w:hint="cs"/>
                <w:color w:val="C00000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u w:val="dotted"/>
                <w:cs/>
              </w:rPr>
              <w:t xml:space="preserve"> </w:t>
            </w:r>
            <w:r w:rsidR="00116C91">
              <w:rPr>
                <w:rFonts w:ascii="TH SarabunPSK" w:hAnsi="TH SarabunPSK" w:cs="TH SarabunPSK" w:hint="cs"/>
                <w:color w:val="C00000"/>
                <w:sz w:val="32"/>
                <w:szCs w:val="32"/>
                <w:u w:val="dotted"/>
                <w:cs/>
              </w:rPr>
              <w:t>(ตัวอย่าง)</w:t>
            </w:r>
          </w:p>
        </w:tc>
        <w:tc>
          <w:tcPr>
            <w:tcW w:w="1808" w:type="dxa"/>
          </w:tcPr>
          <w:p w14:paraId="124CFD96" w14:textId="27A02BDD" w:rsidR="00140FA0" w:rsidRDefault="00283E5F" w:rsidP="00283E5F">
            <w:pPr>
              <w:jc w:val="right"/>
              <w:rPr>
                <w:rFonts w:ascii="TH SarabunPSK" w:hAnsi="TH SarabunPSK" w:cs="TH SarabunPSK"/>
                <w:color w:val="C00000"/>
                <w:sz w:val="32"/>
                <w:szCs w:val="32"/>
                <w:u w:val="dotted"/>
              </w:rPr>
            </w:pPr>
            <w:r w:rsidRPr="0083511E">
              <w:rPr>
                <w:rFonts w:ascii="TH SarabunPSK" w:hAnsi="TH SarabunPSK" w:cs="TH SarabunPSK"/>
                <w:color w:val="C00000"/>
                <w:sz w:val="32"/>
                <w:szCs w:val="32"/>
                <w:u w:val="dotted"/>
              </w:rPr>
              <w:t>1</w:t>
            </w:r>
            <w:r w:rsidR="00140FA0">
              <w:rPr>
                <w:rFonts w:ascii="TH SarabunPSK" w:hAnsi="TH SarabunPSK" w:cs="TH SarabunPSK"/>
                <w:color w:val="C00000"/>
                <w:sz w:val="32"/>
                <w:szCs w:val="32"/>
                <w:u w:val="dotted"/>
              </w:rPr>
              <w:t>0</w:t>
            </w:r>
            <w:r w:rsidRPr="0083511E">
              <w:rPr>
                <w:rFonts w:ascii="TH SarabunPSK" w:hAnsi="TH SarabunPSK" w:cs="TH SarabunPSK"/>
                <w:color w:val="C00000"/>
                <w:sz w:val="32"/>
                <w:szCs w:val="32"/>
                <w:u w:val="dotted"/>
              </w:rPr>
              <w:t>,</w:t>
            </w:r>
            <w:r w:rsidR="00140FA0">
              <w:rPr>
                <w:rFonts w:ascii="TH SarabunPSK" w:hAnsi="TH SarabunPSK" w:cs="TH SarabunPSK"/>
                <w:color w:val="C00000"/>
                <w:sz w:val="32"/>
                <w:szCs w:val="32"/>
                <w:u w:val="dotted"/>
              </w:rPr>
              <w:t>0</w:t>
            </w:r>
            <w:r w:rsidRPr="0083511E">
              <w:rPr>
                <w:rFonts w:ascii="TH SarabunPSK" w:hAnsi="TH SarabunPSK" w:cs="TH SarabunPSK"/>
                <w:color w:val="C00000"/>
                <w:sz w:val="32"/>
                <w:szCs w:val="32"/>
                <w:u w:val="dotted"/>
              </w:rPr>
              <w:t>00</w:t>
            </w:r>
          </w:p>
          <w:p w14:paraId="64079134" w14:textId="0E767A6F" w:rsidR="00A4686E" w:rsidRPr="0083511E" w:rsidRDefault="00140FA0" w:rsidP="00283E5F">
            <w:pPr>
              <w:jc w:val="right"/>
              <w:rPr>
                <w:rFonts w:ascii="TH SarabunPSK" w:hAnsi="TH SarabunPSK" w:cs="TH SarabunPSK"/>
                <w:color w:val="C00000"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/>
                <w:color w:val="C00000"/>
                <w:sz w:val="32"/>
                <w:szCs w:val="32"/>
                <w:u w:val="dotted"/>
              </w:rPr>
              <w:t>10,000</w:t>
            </w:r>
            <w:r w:rsidR="00283E5F" w:rsidRPr="0083511E">
              <w:rPr>
                <w:rFonts w:ascii="TH SarabunPSK" w:hAnsi="TH SarabunPSK" w:cs="TH SarabunPSK"/>
                <w:color w:val="C00000"/>
                <w:sz w:val="32"/>
                <w:szCs w:val="32"/>
                <w:u w:val="dotted"/>
                <w:cs/>
              </w:rPr>
              <w:t xml:space="preserve"> </w:t>
            </w:r>
          </w:p>
        </w:tc>
      </w:tr>
      <w:tr w:rsidR="00A4686E" w14:paraId="4EBFF2E3" w14:textId="77777777" w:rsidTr="00724DC5">
        <w:tc>
          <w:tcPr>
            <w:tcW w:w="8046" w:type="dxa"/>
          </w:tcPr>
          <w:p w14:paraId="06FEE4A5" w14:textId="2B5484F0" w:rsidR="00A4686E" w:rsidRPr="00312F1F" w:rsidRDefault="00312F1F" w:rsidP="00312F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2F1F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08" w:type="dxa"/>
          </w:tcPr>
          <w:p w14:paraId="7B96441C" w14:textId="55FAB1A8" w:rsidR="00A4686E" w:rsidRPr="0083511E" w:rsidRDefault="00140FA0" w:rsidP="0089462E">
            <w:pPr>
              <w:jc w:val="right"/>
              <w:rPr>
                <w:rFonts w:ascii="TH SarabunPSK" w:hAnsi="TH SarabunPSK" w:cs="TH SarabunPSK"/>
                <w:color w:val="C00000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color w:val="C00000"/>
                <w:sz w:val="32"/>
                <w:szCs w:val="32"/>
                <w:u w:val="dotted"/>
              </w:rPr>
              <w:t>20</w:t>
            </w:r>
            <w:r w:rsidR="008B05C8" w:rsidRPr="0083511E">
              <w:rPr>
                <w:rFonts w:ascii="TH SarabunPSK" w:hAnsi="TH SarabunPSK" w:cs="TH SarabunPSK"/>
                <w:color w:val="C00000"/>
                <w:sz w:val="32"/>
                <w:szCs w:val="32"/>
                <w:u w:val="dotted"/>
              </w:rPr>
              <w:t>,</w:t>
            </w:r>
            <w:r>
              <w:rPr>
                <w:rFonts w:ascii="TH SarabunPSK" w:hAnsi="TH SarabunPSK" w:cs="TH SarabunPSK"/>
                <w:color w:val="C00000"/>
                <w:sz w:val="32"/>
                <w:szCs w:val="32"/>
                <w:u w:val="dotted"/>
              </w:rPr>
              <w:t>00</w:t>
            </w:r>
            <w:r w:rsidR="008B05C8" w:rsidRPr="0083511E">
              <w:rPr>
                <w:rFonts w:ascii="TH SarabunPSK" w:hAnsi="TH SarabunPSK" w:cs="TH SarabunPSK"/>
                <w:color w:val="C00000"/>
                <w:sz w:val="32"/>
                <w:szCs w:val="32"/>
                <w:u w:val="dotted"/>
              </w:rPr>
              <w:t>0</w:t>
            </w:r>
          </w:p>
        </w:tc>
      </w:tr>
      <w:tr w:rsidR="00A4686E" w14:paraId="305CE11F" w14:textId="77777777" w:rsidTr="00724DC5">
        <w:tc>
          <w:tcPr>
            <w:tcW w:w="8046" w:type="dxa"/>
          </w:tcPr>
          <w:p w14:paraId="34D5CD1A" w14:textId="71D3787F" w:rsidR="00A4686E" w:rsidRPr="0089462E" w:rsidRDefault="0089462E" w:rsidP="0089462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E04FD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หัก</w:t>
            </w:r>
            <w:r w:rsidRPr="008946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ภาษี ณ ที่จ่าย </w:t>
            </w:r>
            <w:r w:rsidRPr="0089462E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89462E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808" w:type="dxa"/>
          </w:tcPr>
          <w:p w14:paraId="092A21BC" w14:textId="4B619343" w:rsidR="00A4686E" w:rsidRPr="0083511E" w:rsidRDefault="00140FA0" w:rsidP="0089462E">
            <w:pPr>
              <w:jc w:val="right"/>
              <w:rPr>
                <w:rFonts w:ascii="TH SarabunPSK" w:hAnsi="TH SarabunPSK" w:cs="TH SarabunPSK"/>
                <w:color w:val="C00000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color w:val="C00000"/>
                <w:sz w:val="32"/>
                <w:szCs w:val="32"/>
                <w:u w:val="dotted"/>
              </w:rPr>
              <w:t>2,00</w:t>
            </w:r>
            <w:r w:rsidR="00EF18E8" w:rsidRPr="0083511E">
              <w:rPr>
                <w:rFonts w:ascii="TH SarabunPSK" w:hAnsi="TH SarabunPSK" w:cs="TH SarabunPSK"/>
                <w:color w:val="C00000"/>
                <w:sz w:val="32"/>
                <w:szCs w:val="32"/>
                <w:u w:val="dotted"/>
              </w:rPr>
              <w:t>0</w:t>
            </w:r>
          </w:p>
        </w:tc>
      </w:tr>
      <w:tr w:rsidR="0023136D" w14:paraId="52F4674D" w14:textId="77777777" w:rsidTr="00552037">
        <w:trPr>
          <w:trHeight w:val="386"/>
        </w:trPr>
        <w:tc>
          <w:tcPr>
            <w:tcW w:w="8046" w:type="dxa"/>
          </w:tcPr>
          <w:p w14:paraId="76352219" w14:textId="033F0200" w:rsidR="0023136D" w:rsidRPr="0089462E" w:rsidRDefault="0023136D" w:rsidP="005A1D1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46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จ่ายสุทธิ</w:t>
            </w:r>
          </w:p>
        </w:tc>
        <w:tc>
          <w:tcPr>
            <w:tcW w:w="1808" w:type="dxa"/>
          </w:tcPr>
          <w:p w14:paraId="6F6A0FFE" w14:textId="54CE3923" w:rsidR="0023136D" w:rsidRPr="0083511E" w:rsidRDefault="0023136D" w:rsidP="00EF18E8">
            <w:pPr>
              <w:jc w:val="right"/>
              <w:rPr>
                <w:rFonts w:ascii="TH SarabunPSK" w:hAnsi="TH SarabunPSK" w:cs="TH SarabunPSK"/>
                <w:color w:val="C00000"/>
                <w:sz w:val="32"/>
                <w:szCs w:val="32"/>
                <w:u w:val="dotted"/>
              </w:rPr>
            </w:pPr>
            <w:r w:rsidRPr="0083511E">
              <w:rPr>
                <w:rFonts w:ascii="TH SarabunPSK" w:hAnsi="TH SarabunPSK" w:cs="TH SarabunPSK"/>
                <w:color w:val="C00000"/>
                <w:sz w:val="32"/>
                <w:szCs w:val="32"/>
                <w:u w:val="dotted"/>
              </w:rPr>
              <w:t>1</w:t>
            </w:r>
            <w:r w:rsidR="00140FA0">
              <w:rPr>
                <w:rFonts w:ascii="TH SarabunPSK" w:hAnsi="TH SarabunPSK" w:cs="TH SarabunPSK"/>
                <w:color w:val="C00000"/>
                <w:sz w:val="32"/>
                <w:szCs w:val="32"/>
                <w:u w:val="dotted"/>
              </w:rPr>
              <w:t>8</w:t>
            </w:r>
            <w:r w:rsidRPr="0083511E">
              <w:rPr>
                <w:rFonts w:ascii="TH SarabunPSK" w:hAnsi="TH SarabunPSK" w:cs="TH SarabunPSK"/>
                <w:color w:val="C00000"/>
                <w:sz w:val="32"/>
                <w:szCs w:val="32"/>
                <w:u w:val="dotted"/>
              </w:rPr>
              <w:t>,</w:t>
            </w:r>
            <w:r w:rsidR="00140FA0">
              <w:rPr>
                <w:rFonts w:ascii="TH SarabunPSK" w:hAnsi="TH SarabunPSK" w:cs="TH SarabunPSK"/>
                <w:color w:val="C00000"/>
                <w:sz w:val="32"/>
                <w:szCs w:val="32"/>
                <w:u w:val="dotted"/>
              </w:rPr>
              <w:t>00</w:t>
            </w:r>
            <w:r w:rsidRPr="0083511E">
              <w:rPr>
                <w:rFonts w:ascii="TH SarabunPSK" w:hAnsi="TH SarabunPSK" w:cs="TH SarabunPSK"/>
                <w:color w:val="C00000"/>
                <w:sz w:val="32"/>
                <w:szCs w:val="32"/>
                <w:u w:val="dotted"/>
              </w:rPr>
              <w:t>0</w:t>
            </w:r>
          </w:p>
        </w:tc>
      </w:tr>
    </w:tbl>
    <w:p w14:paraId="71BBEAB9" w14:textId="77777777" w:rsidR="00EF18E8" w:rsidRPr="00EF18E8" w:rsidRDefault="00EF18E8" w:rsidP="00EF18E8">
      <w:pPr>
        <w:pStyle w:val="BodyTextIndent2"/>
        <w:ind w:left="709" w:right="17" w:hanging="720"/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1AD2AF0A" w14:textId="46F1F63A" w:rsidR="00EF18E8" w:rsidRDefault="00EF18E8" w:rsidP="000742C7">
      <w:pPr>
        <w:pStyle w:val="BodyTextIndent2"/>
        <w:ind w:left="709" w:right="17" w:hanging="720"/>
        <w:rPr>
          <w:rFonts w:ascii="TH SarabunPSK" w:hAnsi="TH SarabunPSK" w:cs="TH SarabunPSK"/>
        </w:rPr>
      </w:pPr>
      <w:r w:rsidRPr="005A1D16">
        <w:rPr>
          <w:rFonts w:ascii="TH SarabunPSK" w:hAnsi="TH SarabunPSK" w:cs="TH SarabunPSK" w:hint="cs"/>
          <w:b/>
          <w:bCs/>
          <w:cs/>
        </w:rPr>
        <w:t>จำนวนเงิน(ตัวอักษร</w:t>
      </w:r>
      <w:r>
        <w:rPr>
          <w:rFonts w:ascii="TH SarabunPSK" w:hAnsi="TH SarabunPSK" w:cs="TH SarabunPSK" w:hint="cs"/>
          <w:b/>
          <w:bCs/>
          <w:cs/>
        </w:rPr>
        <w:t>)</w:t>
      </w:r>
      <w:r w:rsidRPr="00EF18E8">
        <w:rPr>
          <w:rFonts w:ascii="TH SarabunPSK" w:hAnsi="TH SarabunPSK" w:cs="TH SarabunPSK" w:hint="cs"/>
          <w:u w:val="dotted"/>
          <w:cs/>
        </w:rPr>
        <w:t xml:space="preserve">   </w:t>
      </w:r>
      <w:r w:rsidR="000742C7" w:rsidRPr="000742C7">
        <w:rPr>
          <w:rFonts w:ascii="TH SarabunPSK" w:hAnsi="TH SarabunPSK" w:cs="TH SarabunPSK" w:hint="cs"/>
          <w:color w:val="C00000"/>
          <w:u w:val="dotted"/>
          <w:cs/>
        </w:rPr>
        <w:t>หนึ่ง</w:t>
      </w:r>
      <w:r w:rsidR="00140FA0">
        <w:rPr>
          <w:rFonts w:ascii="TH SarabunPSK" w:hAnsi="TH SarabunPSK" w:cs="TH SarabunPSK" w:hint="cs"/>
          <w:color w:val="C00000"/>
          <w:u w:val="dotted"/>
          <w:cs/>
        </w:rPr>
        <w:t>หมื่นแปดพัน</w:t>
      </w:r>
      <w:r w:rsidR="000742C7" w:rsidRPr="000742C7">
        <w:rPr>
          <w:rFonts w:ascii="TH SarabunPSK" w:hAnsi="TH SarabunPSK" w:cs="TH SarabunPSK" w:hint="cs"/>
          <w:color w:val="C00000"/>
          <w:u w:val="dotted"/>
          <w:cs/>
        </w:rPr>
        <w:t>บาท</w:t>
      </w:r>
      <w:r w:rsidR="000742C7">
        <w:rPr>
          <w:rFonts w:ascii="TH SarabunPSK" w:hAnsi="TH SarabunPSK" w:cs="TH SarabunPSK" w:hint="cs"/>
          <w:u w:val="dotted"/>
          <w:cs/>
        </w:rPr>
        <w:t xml:space="preserve">     </w:t>
      </w:r>
      <w:r w:rsidRPr="006239DA">
        <w:rPr>
          <w:rFonts w:ascii="TH SarabunPSK" w:hAnsi="TH SarabunPSK" w:cs="TH SarabunPSK" w:hint="cs"/>
          <w:color w:val="FFFFFF" w:themeColor="background1"/>
          <w:cs/>
        </w:rPr>
        <w:t>.</w:t>
      </w:r>
    </w:p>
    <w:p w14:paraId="01EE51E7" w14:textId="77777777" w:rsidR="00CB1A8A" w:rsidRPr="00E310EF" w:rsidRDefault="00CB1A8A" w:rsidP="000742C7">
      <w:pPr>
        <w:pStyle w:val="BodyTextIndent2"/>
        <w:ind w:left="709" w:right="17" w:hanging="720"/>
        <w:rPr>
          <w:rFonts w:ascii="TH SarabunPSK" w:hAnsi="TH SarabunPSK" w:cs="TH SarabunPSK"/>
          <w:sz w:val="18"/>
          <w:szCs w:val="18"/>
        </w:rPr>
      </w:pPr>
    </w:p>
    <w:p w14:paraId="1B727FE1" w14:textId="786A0FB3" w:rsidR="008B05C8" w:rsidRDefault="00344324" w:rsidP="00CB1A8A">
      <w:pPr>
        <w:pStyle w:val="BodyTextIndent2"/>
        <w:tabs>
          <w:tab w:val="left" w:pos="1418"/>
        </w:tabs>
        <w:ind w:left="709" w:right="17" w:hanging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E9C9A0" wp14:editId="44A49161">
                <wp:simplePos x="0" y="0"/>
                <wp:positionH relativeFrom="column">
                  <wp:posOffset>852170</wp:posOffset>
                </wp:positionH>
                <wp:positionV relativeFrom="paragraph">
                  <wp:posOffset>41910</wp:posOffset>
                </wp:positionV>
                <wp:extent cx="168910" cy="152400"/>
                <wp:effectExtent l="10160" t="12065" r="11430" b="698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B1E17A" id="AutoShape 3" o:spid="_x0000_s1026" style="position:absolute;margin-left:67.1pt;margin-top:3.3pt;width:13.3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"/>
            </w:pict>
          </mc:Fallback>
        </mc:AlternateContent>
      </w:r>
      <w:r w:rsidR="00513F4B">
        <w:rPr>
          <w:rFonts w:ascii="TH SarabunPSK" w:hAnsi="TH SarabunPSK" w:cs="TH SarabunPSK" w:hint="cs"/>
          <w:cs/>
        </w:rPr>
        <w:t xml:space="preserve">ชำระเงินโดย </w:t>
      </w:r>
      <w:r w:rsidR="00CB1A8A">
        <w:rPr>
          <w:rFonts w:ascii="TH SarabunPSK" w:hAnsi="TH SarabunPSK" w:cs="TH SarabunPSK"/>
          <w:cs/>
        </w:rPr>
        <w:t xml:space="preserve">          </w:t>
      </w:r>
      <w:r w:rsidR="008B05C8">
        <w:rPr>
          <w:rFonts w:ascii="TH SarabunPSK" w:hAnsi="TH SarabunPSK" w:cs="TH SarabunPSK" w:hint="cs"/>
          <w:cs/>
        </w:rPr>
        <w:t>เงินสด</w:t>
      </w:r>
    </w:p>
    <w:p w14:paraId="1F2C20DB" w14:textId="2134934E" w:rsidR="008B05C8" w:rsidRDefault="00344324" w:rsidP="00CB1A8A">
      <w:pPr>
        <w:pStyle w:val="BodyTextIndent2"/>
        <w:ind w:left="1800" w:right="17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9C9A0" wp14:editId="52657233">
                <wp:simplePos x="0" y="0"/>
                <wp:positionH relativeFrom="column">
                  <wp:posOffset>852170</wp:posOffset>
                </wp:positionH>
                <wp:positionV relativeFrom="paragraph">
                  <wp:posOffset>41910</wp:posOffset>
                </wp:positionV>
                <wp:extent cx="168910" cy="152400"/>
                <wp:effectExtent l="10160" t="13335" r="11430" b="571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56F4B7" id="AutoShape 2" o:spid="_x0000_s1026" style="position:absolute;margin-left:67.1pt;margin-top:3.3pt;width:13.3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"/>
            </w:pict>
          </mc:Fallback>
        </mc:AlternateContent>
      </w:r>
      <w:r w:rsidR="008B05C8">
        <w:rPr>
          <w:rFonts w:ascii="TH SarabunPSK" w:hAnsi="TH SarabunPSK" w:cs="TH SarabunPSK" w:hint="cs"/>
          <w:cs/>
        </w:rPr>
        <w:t>โอนเงินเข้าบัญช</w:t>
      </w:r>
      <w:r w:rsidR="00724DC5">
        <w:rPr>
          <w:rFonts w:ascii="TH SarabunPSK" w:hAnsi="TH SarabunPSK" w:cs="TH SarabunPSK" w:hint="cs"/>
          <w:cs/>
        </w:rPr>
        <w:t>ี</w:t>
      </w:r>
    </w:p>
    <w:p w14:paraId="50515063" w14:textId="77777777" w:rsidR="0014054E" w:rsidRDefault="00344324" w:rsidP="0014054E">
      <w:pPr>
        <w:pStyle w:val="BodyTextIndent2"/>
        <w:ind w:left="1800" w:right="17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E9C9A0" wp14:editId="14AE8D05">
                <wp:simplePos x="0" y="0"/>
                <wp:positionH relativeFrom="column">
                  <wp:posOffset>852170</wp:posOffset>
                </wp:positionH>
                <wp:positionV relativeFrom="paragraph">
                  <wp:posOffset>64770</wp:posOffset>
                </wp:positionV>
                <wp:extent cx="168910" cy="152400"/>
                <wp:effectExtent l="10160" t="8890" r="11430" b="1016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19549A" id="AutoShape 4" o:spid="_x0000_s1026" style="position:absolute;margin-left:67.1pt;margin-top:5.1pt;width:13.3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"/>
            </w:pict>
          </mc:Fallback>
        </mc:AlternateContent>
      </w:r>
      <w:r w:rsidR="0014054E">
        <w:rPr>
          <w:rFonts w:ascii="TH SarabunPSK" w:hAnsi="TH SarabunPSK" w:cs="TH SarabunPSK" w:hint="cs"/>
          <w:cs/>
        </w:rPr>
        <w:t xml:space="preserve">อื่น </w:t>
      </w:r>
      <w:r w:rsidR="0014054E">
        <w:rPr>
          <w:rFonts w:ascii="TH SarabunPSK" w:hAnsi="TH SarabunPSK" w:cs="TH SarabunPSK"/>
          <w:cs/>
        </w:rPr>
        <w:t>ๆ</w:t>
      </w:r>
      <w:r w:rsidR="0014054E">
        <w:rPr>
          <w:rFonts w:ascii="TH SarabunPSK" w:hAnsi="TH SarabunPSK" w:cs="TH SarabunPSK" w:hint="cs"/>
          <w:cs/>
        </w:rPr>
        <w:t xml:space="preserve"> โปรดระบุ</w:t>
      </w:r>
      <w:r w:rsidR="0014054E" w:rsidRPr="00A959F5">
        <w:rPr>
          <w:rFonts w:ascii="TH SarabunPSK" w:hAnsi="TH SarabunPSK" w:cs="TH SarabunPSK" w:hint="cs"/>
          <w:u w:val="dotted"/>
          <w:cs/>
        </w:rPr>
        <w:t xml:space="preserve">                </w:t>
      </w:r>
      <w:r w:rsidR="0014054E" w:rsidRPr="00A959F5">
        <w:rPr>
          <w:rFonts w:ascii="TH SarabunPSK" w:hAnsi="TH SarabunPSK" w:cs="TH SarabunPSK" w:hint="cs"/>
          <w:color w:val="FFFFFF" w:themeColor="background1"/>
          <w:cs/>
        </w:rPr>
        <w:t>.</w:t>
      </w:r>
    </w:p>
    <w:p w14:paraId="0FE7C683" w14:textId="5266E44D" w:rsidR="008B05C8" w:rsidRPr="002D34DA" w:rsidRDefault="008B05C8" w:rsidP="0014054E">
      <w:pPr>
        <w:pStyle w:val="BodyTextIndent2"/>
        <w:ind w:left="1800" w:right="17" w:firstLine="0"/>
        <w:jc w:val="thaiDistribute"/>
        <w:rPr>
          <w:rFonts w:ascii="TH SarabunPSK" w:hAnsi="TH SarabunPSK" w:cs="TH SarabunPSK"/>
          <w:sz w:val="18"/>
          <w:szCs w:val="18"/>
        </w:rPr>
      </w:pPr>
    </w:p>
    <w:p w14:paraId="6A512E67" w14:textId="77777777" w:rsidR="005F0B85" w:rsidRDefault="005F0B85" w:rsidP="005F0B85">
      <w:pPr>
        <w:pStyle w:val="BodyTextIndent2"/>
        <w:ind w:left="851" w:right="17" w:firstLine="0"/>
        <w:jc w:val="thaiDistribute"/>
        <w:rPr>
          <w:rFonts w:ascii="TH SarabunPSK" w:hAnsi="TH SarabunPSK" w:cs="TH SarabunPSK"/>
          <w:cs/>
        </w:rPr>
      </w:pPr>
    </w:p>
    <w:p w14:paraId="476E26AB" w14:textId="77777777" w:rsidR="005F0B85" w:rsidRPr="00FB1A05" w:rsidRDefault="005F0B85" w:rsidP="005F0B85">
      <w:pPr>
        <w:tabs>
          <w:tab w:val="left" w:pos="709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</w:t>
      </w:r>
      <w:r w:rsidRPr="00FB1A05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FB1A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FB1A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FB1A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FB1A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FB1A05">
        <w:rPr>
          <w:rFonts w:ascii="TH SarabunPSK" w:hAnsi="TH SarabunPSK" w:cs="TH SarabunPSK" w:hint="cs"/>
          <w:sz w:val="32"/>
          <w:szCs w:val="32"/>
          <w:cs/>
        </w:rPr>
        <w:t>ผู้รับเงิน</w:t>
      </w:r>
      <w:r w:rsidRPr="00FB1A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FB1A0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7CE549F" w14:textId="48533069" w:rsidR="005F0B85" w:rsidRPr="00FB1A05" w:rsidRDefault="00AF05E0" w:rsidP="005F0B85">
      <w:pPr>
        <w:tabs>
          <w:tab w:val="left" w:pos="70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FB1A05">
        <w:rPr>
          <w:rFonts w:ascii="TH SarabunPSK" w:hAnsi="TH SarabunPSK" w:cs="TH SarabunPSK" w:hint="cs"/>
          <w:sz w:val="32"/>
          <w:szCs w:val="32"/>
          <w:cs/>
        </w:rPr>
        <w:t>(</w:t>
      </w:r>
      <w:r w:rsidRPr="00FB1A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FB1A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</w:t>
      </w:r>
      <w:r w:rsidRPr="00FB1A05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CF1928B" w14:textId="463C6C87" w:rsidR="005F0B85" w:rsidRDefault="005F0B85" w:rsidP="0089227E">
      <w:pPr>
        <w:tabs>
          <w:tab w:val="left" w:pos="70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B1A05">
        <w:rPr>
          <w:rFonts w:ascii="TH SarabunPSK" w:hAnsi="TH SarabunPSK" w:cs="TH SarabunPSK"/>
          <w:sz w:val="32"/>
          <w:szCs w:val="32"/>
          <w:cs/>
        </w:rPr>
        <w:tab/>
      </w:r>
      <w:r w:rsidRPr="00FB1A05">
        <w:rPr>
          <w:rFonts w:ascii="TH SarabunPSK" w:hAnsi="TH SarabunPSK" w:cs="TH SarabunPSK"/>
          <w:sz w:val="32"/>
          <w:szCs w:val="32"/>
          <w:cs/>
        </w:rPr>
        <w:tab/>
      </w:r>
      <w:r w:rsidRPr="00FB1A05">
        <w:rPr>
          <w:rFonts w:ascii="TH SarabunPSK" w:hAnsi="TH SarabunPSK" w:cs="TH SarabunPSK"/>
          <w:sz w:val="32"/>
          <w:szCs w:val="32"/>
          <w:cs/>
        </w:rPr>
        <w:tab/>
      </w:r>
      <w:r w:rsidRPr="00FB1A05">
        <w:rPr>
          <w:rFonts w:ascii="TH SarabunPSK" w:hAnsi="TH SarabunPSK" w:cs="TH SarabunPSK"/>
          <w:sz w:val="32"/>
          <w:szCs w:val="32"/>
          <w:cs/>
        </w:rPr>
        <w:tab/>
      </w:r>
      <w:r w:rsidRPr="00FB1A05">
        <w:rPr>
          <w:rFonts w:ascii="TH SarabunPSK" w:hAnsi="TH SarabunPSK" w:cs="TH SarabunPSK"/>
          <w:sz w:val="32"/>
          <w:szCs w:val="32"/>
          <w:cs/>
        </w:rPr>
        <w:tab/>
      </w:r>
      <w:r w:rsidRPr="00FB1A05">
        <w:rPr>
          <w:rFonts w:ascii="TH SarabunPSK" w:hAnsi="TH SarabunPSK" w:cs="TH SarabunPSK"/>
          <w:sz w:val="32"/>
          <w:szCs w:val="32"/>
          <w:cs/>
        </w:rPr>
        <w:tab/>
      </w:r>
      <w:r w:rsidRPr="00FB1A0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B1A05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FB1A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</w:t>
      </w:r>
      <w:r w:rsidRPr="00A959F5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A959F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1341E1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 xml:space="preserve">      </w:t>
      </w:r>
      <w:r w:rsidRPr="001341E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</w:p>
    <w:p w14:paraId="244CC380" w14:textId="77777777" w:rsidR="00F60D1F" w:rsidRDefault="00F60D1F" w:rsidP="005F0B85">
      <w:pPr>
        <w:tabs>
          <w:tab w:val="left" w:pos="70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A8FC5D3" w14:textId="77777777" w:rsidR="005F0B85" w:rsidRPr="00FB1A05" w:rsidRDefault="005F0B85" w:rsidP="005F0B85">
      <w:pPr>
        <w:tabs>
          <w:tab w:val="left" w:pos="709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</w:t>
      </w:r>
      <w:r w:rsidRPr="00FB1A05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FB1A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FB1A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ผู้จ่าย</w:t>
      </w:r>
      <w:r w:rsidRPr="00FB1A05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Pr="00FB1A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FB1A0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8A4F5B6" w14:textId="5B3B32D9" w:rsidR="005F0B85" w:rsidRPr="00FB1A05" w:rsidRDefault="005F0B85" w:rsidP="005F0B85">
      <w:pPr>
        <w:tabs>
          <w:tab w:val="left" w:pos="70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B1A05">
        <w:rPr>
          <w:rFonts w:ascii="TH SarabunPSK" w:hAnsi="TH SarabunPSK" w:cs="TH SarabunPSK"/>
          <w:sz w:val="32"/>
          <w:szCs w:val="32"/>
          <w:cs/>
        </w:rPr>
        <w:tab/>
      </w:r>
      <w:r w:rsidRPr="00FB1A05">
        <w:rPr>
          <w:rFonts w:ascii="TH SarabunPSK" w:hAnsi="TH SarabunPSK" w:cs="TH SarabunPSK"/>
          <w:sz w:val="32"/>
          <w:szCs w:val="32"/>
          <w:cs/>
        </w:rPr>
        <w:tab/>
      </w:r>
      <w:r w:rsidRPr="00FB1A05">
        <w:rPr>
          <w:rFonts w:ascii="TH SarabunPSK" w:hAnsi="TH SarabunPSK" w:cs="TH SarabunPSK"/>
          <w:sz w:val="32"/>
          <w:szCs w:val="32"/>
          <w:cs/>
        </w:rPr>
        <w:tab/>
      </w:r>
      <w:r w:rsidRPr="00FB1A05">
        <w:rPr>
          <w:rFonts w:ascii="TH SarabunPSK" w:hAnsi="TH SarabunPSK" w:cs="TH SarabunPSK"/>
          <w:sz w:val="32"/>
          <w:szCs w:val="32"/>
          <w:cs/>
        </w:rPr>
        <w:tab/>
      </w:r>
      <w:r w:rsidRPr="00FB1A05">
        <w:rPr>
          <w:rFonts w:ascii="TH SarabunPSK" w:hAnsi="TH SarabunPSK" w:cs="TH SarabunPSK"/>
          <w:sz w:val="32"/>
          <w:szCs w:val="32"/>
          <w:cs/>
        </w:rPr>
        <w:tab/>
      </w:r>
      <w:r w:rsidRPr="00FB1A05">
        <w:rPr>
          <w:rFonts w:ascii="TH SarabunPSK" w:hAnsi="TH SarabunPSK" w:cs="TH SarabunPSK"/>
          <w:sz w:val="32"/>
          <w:szCs w:val="32"/>
          <w:cs/>
        </w:rPr>
        <w:tab/>
      </w:r>
      <w:r w:rsidRPr="00FB1A05">
        <w:rPr>
          <w:rFonts w:ascii="TH SarabunPSK" w:hAnsi="TH SarabunPSK" w:cs="TH SarabunPSK"/>
          <w:sz w:val="32"/>
          <w:szCs w:val="32"/>
          <w:cs/>
        </w:rPr>
        <w:tab/>
      </w:r>
      <w:r w:rsidRPr="00FB1A05">
        <w:rPr>
          <w:rFonts w:ascii="TH SarabunPSK" w:hAnsi="TH SarabunPSK" w:cs="TH SarabunPSK" w:hint="cs"/>
          <w:sz w:val="32"/>
          <w:szCs w:val="32"/>
          <w:cs/>
        </w:rPr>
        <w:t>(</w:t>
      </w:r>
      <w:r w:rsidRPr="00FB1A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FB1A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</w:t>
      </w:r>
      <w:r w:rsidRPr="00FB1A05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B731A96" w14:textId="26DEF7FA" w:rsidR="005F0B85" w:rsidRDefault="005F0B85" w:rsidP="005F0B85">
      <w:pPr>
        <w:tabs>
          <w:tab w:val="left" w:pos="70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B1A05">
        <w:rPr>
          <w:rFonts w:ascii="TH SarabunPSK" w:hAnsi="TH SarabunPSK" w:cs="TH SarabunPSK"/>
          <w:sz w:val="32"/>
          <w:szCs w:val="32"/>
          <w:cs/>
        </w:rPr>
        <w:tab/>
      </w:r>
      <w:r w:rsidRPr="00FB1A05">
        <w:rPr>
          <w:rFonts w:ascii="TH SarabunPSK" w:hAnsi="TH SarabunPSK" w:cs="TH SarabunPSK"/>
          <w:sz w:val="32"/>
          <w:szCs w:val="32"/>
          <w:cs/>
        </w:rPr>
        <w:tab/>
      </w:r>
      <w:r w:rsidRPr="00FB1A05">
        <w:rPr>
          <w:rFonts w:ascii="TH SarabunPSK" w:hAnsi="TH SarabunPSK" w:cs="TH SarabunPSK"/>
          <w:sz w:val="32"/>
          <w:szCs w:val="32"/>
          <w:cs/>
        </w:rPr>
        <w:tab/>
      </w:r>
      <w:r w:rsidRPr="00FB1A05">
        <w:rPr>
          <w:rFonts w:ascii="TH SarabunPSK" w:hAnsi="TH SarabunPSK" w:cs="TH SarabunPSK"/>
          <w:sz w:val="32"/>
          <w:szCs w:val="32"/>
          <w:cs/>
        </w:rPr>
        <w:tab/>
      </w:r>
      <w:r w:rsidRPr="00FB1A0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322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1A05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FB1A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</w:t>
      </w:r>
      <w:r w:rsidRPr="00FB1A05">
        <w:rPr>
          <w:rFonts w:ascii="TH SarabunPSK" w:hAnsi="TH SarabunPSK" w:cs="TH SarabunPSK"/>
          <w:sz w:val="32"/>
          <w:szCs w:val="32"/>
          <w:cs/>
        </w:rPr>
        <w:tab/>
      </w:r>
      <w:r w:rsidRPr="00FB1A0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2F59CF6D" w14:textId="5B50C2AD" w:rsidR="00F50BB6" w:rsidRPr="00EC693A" w:rsidRDefault="005F0B85" w:rsidP="006660D8">
      <w:pPr>
        <w:tabs>
          <w:tab w:val="left" w:pos="709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341E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3F8BA853" w14:textId="384A5D98" w:rsidR="003D6EDF" w:rsidRPr="00724DC5" w:rsidRDefault="00724DC5" w:rsidP="003D6EDF">
      <w:pPr>
        <w:tabs>
          <w:tab w:val="left" w:pos="70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724DC5">
        <w:rPr>
          <w:rFonts w:ascii="TH SarabunPSK" w:hAnsi="TH SarabunPSK" w:cs="TH SarabunPSK"/>
          <w:b/>
          <w:bCs/>
          <w:sz w:val="28"/>
          <w:cs/>
        </w:rPr>
        <w:t>**</w:t>
      </w:r>
      <w:r w:rsidRPr="00724DC5">
        <w:rPr>
          <w:rFonts w:ascii="TH SarabunPSK" w:hAnsi="TH SarabunPSK" w:cs="TH SarabunPSK"/>
          <w:b/>
          <w:bCs/>
          <w:sz w:val="28"/>
          <w:u w:val="thick"/>
          <w:cs/>
        </w:rPr>
        <w:t xml:space="preserve">ข้าพเจ้าขอรับรองว่าการลงลายมือชื่อเป็นไปตาม </w:t>
      </w:r>
      <w:r w:rsidRPr="00724DC5">
        <w:rPr>
          <w:rFonts w:ascii="TH SarabunPSK" w:hAnsi="TH SarabunPSK" w:cs="TH SarabunPSK" w:hint="cs"/>
          <w:b/>
          <w:bCs/>
          <w:sz w:val="28"/>
          <w:u w:val="thick"/>
          <w:cs/>
        </w:rPr>
        <w:t>พ</w:t>
      </w:r>
      <w:r w:rsidR="00737190">
        <w:rPr>
          <w:rFonts w:ascii="TH SarabunPSK" w:hAnsi="TH SarabunPSK" w:cs="TH SarabunPSK" w:hint="cs"/>
          <w:b/>
          <w:bCs/>
          <w:sz w:val="28"/>
          <w:u w:val="thick"/>
          <w:cs/>
        </w:rPr>
        <w:t>.</w:t>
      </w:r>
      <w:r w:rsidRPr="00724DC5">
        <w:rPr>
          <w:rFonts w:ascii="TH SarabunPSK" w:hAnsi="TH SarabunPSK" w:cs="TH SarabunPSK" w:hint="cs"/>
          <w:b/>
          <w:bCs/>
          <w:sz w:val="28"/>
          <w:u w:val="thick"/>
          <w:cs/>
        </w:rPr>
        <w:t>ร</w:t>
      </w:r>
      <w:r w:rsidR="00737190">
        <w:rPr>
          <w:rFonts w:ascii="TH SarabunPSK" w:hAnsi="TH SarabunPSK" w:cs="TH SarabunPSK" w:hint="cs"/>
          <w:b/>
          <w:bCs/>
          <w:sz w:val="28"/>
          <w:u w:val="thick"/>
          <w:cs/>
        </w:rPr>
        <w:t>.</w:t>
      </w:r>
      <w:r w:rsidRPr="00724DC5">
        <w:rPr>
          <w:rFonts w:ascii="TH SarabunPSK" w:hAnsi="TH SarabunPSK" w:cs="TH SarabunPSK" w:hint="cs"/>
          <w:b/>
          <w:bCs/>
          <w:sz w:val="28"/>
          <w:u w:val="thick"/>
          <w:cs/>
        </w:rPr>
        <w:t>บ</w:t>
      </w:r>
      <w:r w:rsidRPr="00724DC5">
        <w:rPr>
          <w:rFonts w:ascii="TH SarabunPSK" w:hAnsi="TH SarabunPSK" w:cs="TH SarabunPSK"/>
          <w:b/>
          <w:bCs/>
          <w:sz w:val="28"/>
          <w:u w:val="thick"/>
          <w:cs/>
        </w:rPr>
        <w:t>.</w:t>
      </w:r>
      <w:r w:rsidRPr="00724DC5">
        <w:rPr>
          <w:rFonts w:ascii="TH SarabunPSK" w:hAnsi="TH SarabunPSK" w:cs="TH SarabunPSK" w:hint="cs"/>
          <w:b/>
          <w:bCs/>
          <w:sz w:val="28"/>
          <w:u w:val="thick"/>
          <w:cs/>
        </w:rPr>
        <w:t>ว่</w:t>
      </w:r>
      <w:bookmarkStart w:id="0" w:name="_GoBack"/>
      <w:bookmarkEnd w:id="0"/>
      <w:r w:rsidRPr="00724DC5">
        <w:rPr>
          <w:rFonts w:ascii="TH SarabunPSK" w:hAnsi="TH SarabunPSK" w:cs="TH SarabunPSK" w:hint="cs"/>
          <w:b/>
          <w:bCs/>
          <w:sz w:val="28"/>
          <w:u w:val="thick"/>
          <w:cs/>
        </w:rPr>
        <w:t xml:space="preserve">าด้วยธุรกรรมทางอิเล็กทรอนิกส์ </w:t>
      </w:r>
      <w:r w:rsidRPr="00724DC5">
        <w:rPr>
          <w:rFonts w:ascii="TH SarabunPSK" w:hAnsi="TH SarabunPSK" w:cs="TH SarabunPSK"/>
          <w:b/>
          <w:bCs/>
          <w:sz w:val="28"/>
          <w:u w:val="thick"/>
          <w:cs/>
        </w:rPr>
        <w:t>พ.ศ.</w:t>
      </w:r>
      <w:r w:rsidRPr="00724DC5">
        <w:rPr>
          <w:rFonts w:ascii="TH SarabunPSK" w:hAnsi="TH SarabunPSK" w:cs="TH SarabunPSK"/>
          <w:b/>
          <w:bCs/>
          <w:sz w:val="28"/>
          <w:u w:val="thick"/>
        </w:rPr>
        <w:t xml:space="preserve">2544 </w:t>
      </w:r>
      <w:r w:rsidRPr="00724DC5">
        <w:rPr>
          <w:rFonts w:ascii="TH SarabunPSK" w:hAnsi="TH SarabunPSK" w:cs="TH SarabunPSK"/>
          <w:b/>
          <w:bCs/>
          <w:sz w:val="28"/>
          <w:u w:val="thick"/>
          <w:cs/>
        </w:rPr>
        <w:t>และที่แก้ไขเพิ่มเติม</w:t>
      </w:r>
      <w:r w:rsidRPr="00724DC5">
        <w:rPr>
          <w:rFonts w:ascii="TH SarabunPSK" w:hAnsi="TH SarabunPSK" w:cs="TH SarabunPSK"/>
          <w:b/>
          <w:bCs/>
          <w:sz w:val="28"/>
          <w:cs/>
        </w:rPr>
        <w:t>**</w:t>
      </w:r>
    </w:p>
    <w:sectPr w:rsidR="003D6EDF" w:rsidRPr="00724DC5" w:rsidSect="00435754">
      <w:headerReference w:type="default" r:id="rId9"/>
      <w:pgSz w:w="11906" w:h="16838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C63D4" w14:textId="77777777" w:rsidR="00420E85" w:rsidRDefault="00420E85" w:rsidP="00ED47F0">
      <w:pPr>
        <w:spacing w:after="0" w:line="240" w:lineRule="auto"/>
      </w:pPr>
      <w:r>
        <w:separator/>
      </w:r>
    </w:p>
  </w:endnote>
  <w:endnote w:type="continuationSeparator" w:id="0">
    <w:p w14:paraId="57A60EC7" w14:textId="77777777" w:rsidR="00420E85" w:rsidRDefault="00420E85" w:rsidP="00ED4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58D7B" w14:textId="77777777" w:rsidR="00420E85" w:rsidRDefault="00420E85" w:rsidP="00ED47F0">
      <w:pPr>
        <w:spacing w:after="0" w:line="240" w:lineRule="auto"/>
      </w:pPr>
      <w:r>
        <w:separator/>
      </w:r>
    </w:p>
  </w:footnote>
  <w:footnote w:type="continuationSeparator" w:id="0">
    <w:p w14:paraId="525B62F6" w14:textId="77777777" w:rsidR="00420E85" w:rsidRDefault="00420E85" w:rsidP="00ED4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96A2C" w14:textId="77777777" w:rsidR="00ED47F0" w:rsidRPr="00487451" w:rsidRDefault="00ED47F0" w:rsidP="00ED47F0">
    <w:pPr>
      <w:pStyle w:val="Header"/>
      <w:jc w:val="center"/>
      <w:rPr>
        <w:rFonts w:ascii="TH SarabunPSK" w:hAnsi="TH SarabunPSK" w:cs="TH SarabunPSK"/>
        <w:sz w:val="34"/>
        <w:szCs w:val="34"/>
      </w:rPr>
    </w:pPr>
    <w:r>
      <w:rPr>
        <w:rFonts w:ascii="TH SarabunPSK" w:hAnsi="TH SarabunPSK" w:cs="TH SarabunPSK"/>
        <w:sz w:val="34"/>
        <w:szCs w:val="34"/>
        <w:cs/>
      </w:rPr>
      <w:t>-</w:t>
    </w:r>
    <w:r>
      <w:rPr>
        <w:rFonts w:ascii="TH SarabunPSK" w:hAnsi="TH SarabunPSK" w:cs="TH SarabunPSK" w:hint="cs"/>
        <w:sz w:val="34"/>
        <w:szCs w:val="34"/>
        <w:cs/>
      </w:rPr>
      <w:t>๒</w:t>
    </w:r>
    <w:r>
      <w:rPr>
        <w:rFonts w:ascii="TH SarabunPSK" w:hAnsi="TH SarabunPSK" w:cs="TH SarabunPSK"/>
        <w:sz w:val="34"/>
        <w:szCs w:val="34"/>
        <w:cs/>
      </w:rPr>
      <w:t>-</w:t>
    </w:r>
  </w:p>
  <w:p w14:paraId="285AE789" w14:textId="77777777" w:rsidR="00ED47F0" w:rsidRDefault="00ED47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03484"/>
    <w:multiLevelType w:val="hybridMultilevel"/>
    <w:tmpl w:val="B1F6966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DF0501C"/>
    <w:multiLevelType w:val="hybridMultilevel"/>
    <w:tmpl w:val="A1083594"/>
    <w:lvl w:ilvl="0" w:tplc="9F18C2F4">
      <w:start w:val="1"/>
      <w:numFmt w:val="thaiNumbers"/>
      <w:lvlText w:val="%1."/>
      <w:lvlJc w:val="left"/>
      <w:pPr>
        <w:ind w:left="1779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4B6"/>
    <w:rsid w:val="00026235"/>
    <w:rsid w:val="00036FF5"/>
    <w:rsid w:val="00053161"/>
    <w:rsid w:val="000742C7"/>
    <w:rsid w:val="000E6564"/>
    <w:rsid w:val="00100649"/>
    <w:rsid w:val="001014B6"/>
    <w:rsid w:val="00116C91"/>
    <w:rsid w:val="0014054E"/>
    <w:rsid w:val="00140FA0"/>
    <w:rsid w:val="00163B38"/>
    <w:rsid w:val="0021218F"/>
    <w:rsid w:val="0023136D"/>
    <w:rsid w:val="002416FB"/>
    <w:rsid w:val="00271C27"/>
    <w:rsid w:val="00283E5F"/>
    <w:rsid w:val="002A2F15"/>
    <w:rsid w:val="002A465F"/>
    <w:rsid w:val="002B1A19"/>
    <w:rsid w:val="002D34DA"/>
    <w:rsid w:val="002E040D"/>
    <w:rsid w:val="002F6652"/>
    <w:rsid w:val="0030530A"/>
    <w:rsid w:val="00306D13"/>
    <w:rsid w:val="00312F1F"/>
    <w:rsid w:val="00344324"/>
    <w:rsid w:val="00376E0B"/>
    <w:rsid w:val="00392506"/>
    <w:rsid w:val="00394F54"/>
    <w:rsid w:val="003C260D"/>
    <w:rsid w:val="003D6EDF"/>
    <w:rsid w:val="00420E85"/>
    <w:rsid w:val="00435754"/>
    <w:rsid w:val="004430D5"/>
    <w:rsid w:val="00476A0A"/>
    <w:rsid w:val="004B2458"/>
    <w:rsid w:val="004C3CC1"/>
    <w:rsid w:val="004D0BBA"/>
    <w:rsid w:val="004D5812"/>
    <w:rsid w:val="00510559"/>
    <w:rsid w:val="00513F4B"/>
    <w:rsid w:val="00557C27"/>
    <w:rsid w:val="00572211"/>
    <w:rsid w:val="005843D5"/>
    <w:rsid w:val="005A1D16"/>
    <w:rsid w:val="005B3C0C"/>
    <w:rsid w:val="005F0B85"/>
    <w:rsid w:val="00612645"/>
    <w:rsid w:val="006239DA"/>
    <w:rsid w:val="00633D79"/>
    <w:rsid w:val="006414A9"/>
    <w:rsid w:val="006569D3"/>
    <w:rsid w:val="006570A5"/>
    <w:rsid w:val="0066010A"/>
    <w:rsid w:val="00662690"/>
    <w:rsid w:val="006660D8"/>
    <w:rsid w:val="006B1812"/>
    <w:rsid w:val="00710E2A"/>
    <w:rsid w:val="00724DC5"/>
    <w:rsid w:val="007345EA"/>
    <w:rsid w:val="00737190"/>
    <w:rsid w:val="00745CA3"/>
    <w:rsid w:val="00774004"/>
    <w:rsid w:val="007C0DD2"/>
    <w:rsid w:val="00803981"/>
    <w:rsid w:val="008051FE"/>
    <w:rsid w:val="008230CA"/>
    <w:rsid w:val="00825004"/>
    <w:rsid w:val="0083511E"/>
    <w:rsid w:val="008859D6"/>
    <w:rsid w:val="0089227E"/>
    <w:rsid w:val="0089462E"/>
    <w:rsid w:val="008A61F0"/>
    <w:rsid w:val="008B05C8"/>
    <w:rsid w:val="008B4EEA"/>
    <w:rsid w:val="008B5E3A"/>
    <w:rsid w:val="008D15EF"/>
    <w:rsid w:val="008E2313"/>
    <w:rsid w:val="008E61EF"/>
    <w:rsid w:val="009314DC"/>
    <w:rsid w:val="00947D8D"/>
    <w:rsid w:val="00967482"/>
    <w:rsid w:val="00992C42"/>
    <w:rsid w:val="009A33D7"/>
    <w:rsid w:val="009B28CC"/>
    <w:rsid w:val="009E376F"/>
    <w:rsid w:val="00A0149F"/>
    <w:rsid w:val="00A157BD"/>
    <w:rsid w:val="00A31BCC"/>
    <w:rsid w:val="00A4686E"/>
    <w:rsid w:val="00A7078A"/>
    <w:rsid w:val="00A844BD"/>
    <w:rsid w:val="00A86ADE"/>
    <w:rsid w:val="00AA0B4A"/>
    <w:rsid w:val="00AB5B0B"/>
    <w:rsid w:val="00AF05E0"/>
    <w:rsid w:val="00B248BB"/>
    <w:rsid w:val="00B3227A"/>
    <w:rsid w:val="00BD0AA0"/>
    <w:rsid w:val="00BE04FD"/>
    <w:rsid w:val="00C0609D"/>
    <w:rsid w:val="00C359EA"/>
    <w:rsid w:val="00C53B62"/>
    <w:rsid w:val="00C57B59"/>
    <w:rsid w:val="00CB1A8A"/>
    <w:rsid w:val="00D814C3"/>
    <w:rsid w:val="00E0347C"/>
    <w:rsid w:val="00E310EF"/>
    <w:rsid w:val="00E36D09"/>
    <w:rsid w:val="00E65462"/>
    <w:rsid w:val="00E80A13"/>
    <w:rsid w:val="00E9012F"/>
    <w:rsid w:val="00E92938"/>
    <w:rsid w:val="00EC693A"/>
    <w:rsid w:val="00ED47F0"/>
    <w:rsid w:val="00EE546E"/>
    <w:rsid w:val="00EF18E8"/>
    <w:rsid w:val="00F50BB6"/>
    <w:rsid w:val="00F60D1F"/>
    <w:rsid w:val="00FC0261"/>
    <w:rsid w:val="00FC6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F37C2"/>
  <w15:docId w15:val="{125CE0FB-B0CD-4270-84B5-D62F15C4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803981"/>
    <w:pPr>
      <w:spacing w:after="0" w:line="240" w:lineRule="auto"/>
      <w:ind w:firstLine="1418"/>
    </w:pPr>
    <w:rPr>
      <w:rFonts w:ascii="Cordia New" w:eastAsia="Cordia New" w:hAnsi="Cordia New" w:cs="Angsana New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803981"/>
    <w:rPr>
      <w:rFonts w:ascii="Cordia New" w:eastAsia="Cordia New" w:hAnsi="Cordia New" w:cs="Angsana New"/>
      <w:sz w:val="32"/>
      <w:szCs w:val="32"/>
    </w:rPr>
  </w:style>
  <w:style w:type="paragraph" w:styleId="Header">
    <w:name w:val="header"/>
    <w:basedOn w:val="Normal"/>
    <w:link w:val="HeaderChar"/>
    <w:unhideWhenUsed/>
    <w:rsid w:val="00ED4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7F0"/>
  </w:style>
  <w:style w:type="paragraph" w:styleId="Footer">
    <w:name w:val="footer"/>
    <w:basedOn w:val="Normal"/>
    <w:link w:val="FooterChar"/>
    <w:uiPriority w:val="99"/>
    <w:unhideWhenUsed/>
    <w:rsid w:val="00ED4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7F0"/>
  </w:style>
  <w:style w:type="character" w:styleId="Hyperlink">
    <w:name w:val="Hyperlink"/>
    <w:basedOn w:val="DefaultParagraphFont"/>
    <w:uiPriority w:val="99"/>
    <w:unhideWhenUsed/>
    <w:rsid w:val="006569D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69D3"/>
    <w:rPr>
      <w:color w:val="800080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21218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F5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F54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unhideWhenUsed/>
    <w:rsid w:val="00A4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9C21A-3ABA-4FD4-8FC1-ADBD67DAA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Benjawan</dc:creator>
  <cp:keywords/>
  <dc:description/>
  <cp:lastModifiedBy>.-.-.ffaii.-.-. OO</cp:lastModifiedBy>
  <cp:revision>2</cp:revision>
  <cp:lastPrinted>2021-08-04T08:01:00Z</cp:lastPrinted>
  <dcterms:created xsi:type="dcterms:W3CDTF">2021-09-13T12:37:00Z</dcterms:created>
  <dcterms:modified xsi:type="dcterms:W3CDTF">2021-09-13T12:37:00Z</dcterms:modified>
</cp:coreProperties>
</file>